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BE882" w14:textId="77777777" w:rsidR="00EA05C1" w:rsidRPr="00A24E29" w:rsidRDefault="00EA05C1" w:rsidP="00EA05C1">
      <w:pPr>
        <w:jc w:val="center"/>
        <w:rPr>
          <w:b/>
          <w:sz w:val="28"/>
          <w:szCs w:val="28"/>
        </w:rPr>
      </w:pPr>
      <w:r w:rsidRPr="00A24E29">
        <w:rPr>
          <w:b/>
          <w:sz w:val="28"/>
          <w:szCs w:val="28"/>
        </w:rPr>
        <w:t>Intuitive Yoga with Eleanora Lipton (USA)</w:t>
      </w:r>
    </w:p>
    <w:p w14:paraId="0AE396B3" w14:textId="77777777" w:rsidR="00EA05C1" w:rsidRDefault="00EA05C1" w:rsidP="00EA05C1">
      <w:pPr>
        <w:jc w:val="center"/>
        <w:rPr>
          <w:b/>
          <w:sz w:val="28"/>
          <w:szCs w:val="28"/>
        </w:rPr>
      </w:pPr>
      <w:r w:rsidRPr="00A24E29">
        <w:rPr>
          <w:b/>
          <w:sz w:val="28"/>
          <w:szCs w:val="28"/>
        </w:rPr>
        <w:t>June 28</w:t>
      </w:r>
      <w:r w:rsidRPr="004E562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–</w:t>
      </w:r>
      <w:r w:rsidRPr="00A24E29">
        <w:rPr>
          <w:b/>
          <w:sz w:val="28"/>
          <w:szCs w:val="28"/>
        </w:rPr>
        <w:t xml:space="preserve"> 30</w:t>
      </w:r>
      <w:r w:rsidRPr="004E562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Pr="00A24E29">
        <w:rPr>
          <w:b/>
          <w:sz w:val="28"/>
          <w:szCs w:val="28"/>
        </w:rPr>
        <w:t xml:space="preserve">2019 </w:t>
      </w:r>
    </w:p>
    <w:p w14:paraId="581911D7" w14:textId="77777777" w:rsidR="00EA05C1" w:rsidRPr="00F7731A" w:rsidRDefault="00EA05C1" w:rsidP="00EA05C1">
      <w:pPr>
        <w:jc w:val="center"/>
        <w:rPr>
          <w:b/>
          <w:sz w:val="28"/>
          <w:szCs w:val="28"/>
        </w:rPr>
      </w:pPr>
      <w:r w:rsidRPr="00F7731A">
        <w:rPr>
          <w:b/>
          <w:sz w:val="28"/>
          <w:szCs w:val="28"/>
        </w:rPr>
        <w:t>To Be Held at Practice for Energy, Health and Education</w:t>
      </w:r>
    </w:p>
    <w:p w14:paraId="54CE4384" w14:textId="1008B71C" w:rsidR="00EA05C1" w:rsidRDefault="00EA05C1" w:rsidP="00EA05C1">
      <w:pPr>
        <w:jc w:val="center"/>
        <w:rPr>
          <w:b/>
          <w:sz w:val="28"/>
          <w:szCs w:val="28"/>
        </w:rPr>
      </w:pPr>
      <w:proofErr w:type="spellStart"/>
      <w:r w:rsidRPr="00F7731A">
        <w:rPr>
          <w:b/>
          <w:sz w:val="28"/>
          <w:szCs w:val="28"/>
        </w:rPr>
        <w:t>Euskirchen</w:t>
      </w:r>
      <w:proofErr w:type="spellEnd"/>
      <w:r w:rsidRPr="00F7731A">
        <w:rPr>
          <w:b/>
          <w:sz w:val="28"/>
          <w:szCs w:val="28"/>
        </w:rPr>
        <w:t>, Germany</w:t>
      </w:r>
    </w:p>
    <w:p w14:paraId="3965570F" w14:textId="068F1E71" w:rsidR="006C2801" w:rsidRPr="006C2801" w:rsidRDefault="006C2801" w:rsidP="00EA0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Register Now!  </w:t>
      </w:r>
      <w:r w:rsidRPr="006C2801">
        <w:rPr>
          <w:b/>
          <w:sz w:val="28"/>
          <w:szCs w:val="28"/>
        </w:rPr>
        <w:t>Space is limited to 20 mats.</w:t>
      </w:r>
    </w:p>
    <w:p w14:paraId="12071971" w14:textId="130A2CE4" w:rsidR="001D4D7F" w:rsidRPr="00FF6083" w:rsidRDefault="00185CAE" w:rsidP="00FF6083">
      <w:pPr>
        <w:jc w:val="center"/>
        <w:rPr>
          <w:b/>
          <w:sz w:val="28"/>
          <w:szCs w:val="28"/>
        </w:rPr>
      </w:pPr>
      <w:r w:rsidRPr="00FF6083">
        <w:rPr>
          <w:b/>
          <w:sz w:val="28"/>
          <w:szCs w:val="28"/>
        </w:rPr>
        <w:t>This co</w:t>
      </w:r>
      <w:bookmarkStart w:id="0" w:name="_GoBack"/>
      <w:bookmarkEnd w:id="0"/>
      <w:r w:rsidRPr="00FF6083">
        <w:rPr>
          <w:b/>
          <w:sz w:val="28"/>
          <w:szCs w:val="28"/>
        </w:rPr>
        <w:t>urse will be taught in  English with German Translation.</w:t>
      </w:r>
    </w:p>
    <w:p w14:paraId="402DD1E8" w14:textId="5EBBD89A" w:rsidR="00016F90" w:rsidRPr="00016F90" w:rsidRDefault="00484E2B" w:rsidP="00016F90">
      <w:pPr>
        <w:jc w:val="center"/>
        <w:rPr>
          <w:b/>
          <w:sz w:val="28"/>
          <w:szCs w:val="28"/>
        </w:rPr>
      </w:pPr>
      <w:r w:rsidRPr="00016F90">
        <w:rPr>
          <w:b/>
          <w:sz w:val="28"/>
          <w:szCs w:val="28"/>
        </w:rPr>
        <w:t>I invite you to a very special opportunity</w:t>
      </w:r>
      <w:r w:rsidR="008E6545" w:rsidRPr="00016F90">
        <w:rPr>
          <w:b/>
          <w:sz w:val="28"/>
          <w:szCs w:val="28"/>
        </w:rPr>
        <w:t xml:space="preserve"> </w:t>
      </w:r>
      <w:r w:rsidR="00C826C2" w:rsidRPr="00016F90">
        <w:rPr>
          <w:b/>
          <w:sz w:val="28"/>
          <w:szCs w:val="28"/>
        </w:rPr>
        <w:t xml:space="preserve">to experience </w:t>
      </w:r>
      <w:r w:rsidRPr="00016F90">
        <w:rPr>
          <w:b/>
          <w:sz w:val="28"/>
          <w:szCs w:val="28"/>
        </w:rPr>
        <w:t>my teacher Eleanora Lipton</w:t>
      </w:r>
      <w:r w:rsidR="002F08F9" w:rsidRPr="00016F90">
        <w:rPr>
          <w:b/>
          <w:sz w:val="28"/>
          <w:szCs w:val="28"/>
        </w:rPr>
        <w:t>.</w:t>
      </w:r>
    </w:p>
    <w:p w14:paraId="069F4792" w14:textId="77777777" w:rsidR="00016F90" w:rsidRDefault="00016F90" w:rsidP="002F08F9">
      <w:pPr>
        <w:rPr>
          <w:b/>
          <w:sz w:val="24"/>
          <w:szCs w:val="24"/>
        </w:rPr>
      </w:pPr>
    </w:p>
    <w:p w14:paraId="364882F4" w14:textId="677174EB" w:rsidR="002F08F9" w:rsidRPr="00016F90" w:rsidRDefault="002F08F9" w:rsidP="002F08F9">
      <w:pPr>
        <w:rPr>
          <w:sz w:val="24"/>
          <w:szCs w:val="24"/>
        </w:rPr>
      </w:pPr>
      <w:r w:rsidRPr="00016F90">
        <w:rPr>
          <w:sz w:val="24"/>
          <w:szCs w:val="24"/>
        </w:rPr>
        <w:t xml:space="preserve">Eleanora Lipton is the founder of Intuitive Yoga, with over 30 </w:t>
      </w:r>
      <w:proofErr w:type="spellStart"/>
      <w:r w:rsidRPr="00016F90">
        <w:rPr>
          <w:sz w:val="24"/>
          <w:szCs w:val="24"/>
        </w:rPr>
        <w:t>years experience</w:t>
      </w:r>
      <w:proofErr w:type="spellEnd"/>
      <w:r w:rsidRPr="00016F90">
        <w:rPr>
          <w:sz w:val="24"/>
          <w:szCs w:val="24"/>
        </w:rPr>
        <w:t xml:space="preserve"> in Hatha Yoga, Polarity Therapy and Meditation. She gives yoga and meditation retreats and private sessions in the USA and internationally.</w:t>
      </w:r>
    </w:p>
    <w:p w14:paraId="6E7F6FF2" w14:textId="77777777" w:rsidR="00593CBC" w:rsidRDefault="00593CBC">
      <w:pPr>
        <w:rPr>
          <w:b/>
          <w:sz w:val="24"/>
          <w:szCs w:val="24"/>
        </w:rPr>
      </w:pPr>
    </w:p>
    <w:p w14:paraId="66C4CA0A" w14:textId="53087A4D" w:rsidR="00937A0A" w:rsidRPr="00D20C99" w:rsidRDefault="00937A0A">
      <w:pPr>
        <w:rPr>
          <w:sz w:val="24"/>
          <w:szCs w:val="24"/>
        </w:rPr>
      </w:pPr>
      <w:r w:rsidRPr="00B95697">
        <w:rPr>
          <w:b/>
          <w:sz w:val="24"/>
          <w:szCs w:val="24"/>
        </w:rPr>
        <w:t xml:space="preserve">Time:  </w:t>
      </w:r>
      <w:r w:rsidRPr="00D20C99">
        <w:rPr>
          <w:sz w:val="24"/>
          <w:szCs w:val="24"/>
        </w:rPr>
        <w:t>Friday evening 7 pm – 8:30 pm Introductions and Meditation</w:t>
      </w:r>
    </w:p>
    <w:p w14:paraId="2687DED7" w14:textId="63D08B16" w:rsidR="00937A0A" w:rsidRPr="00D20C99" w:rsidRDefault="00937A0A">
      <w:pPr>
        <w:rPr>
          <w:sz w:val="24"/>
          <w:szCs w:val="24"/>
        </w:rPr>
      </w:pPr>
      <w:r w:rsidRPr="00D20C99">
        <w:rPr>
          <w:sz w:val="24"/>
          <w:szCs w:val="24"/>
        </w:rPr>
        <w:t xml:space="preserve">             Saturday 10 am – 1 pm</w:t>
      </w:r>
      <w:r w:rsidR="002C35FB">
        <w:rPr>
          <w:sz w:val="24"/>
          <w:szCs w:val="24"/>
        </w:rPr>
        <w:t xml:space="preserve">, </w:t>
      </w:r>
      <w:r w:rsidR="008F155B">
        <w:rPr>
          <w:sz w:val="24"/>
          <w:szCs w:val="24"/>
        </w:rPr>
        <w:t>lunch break, 3 pm – 6:30 pm</w:t>
      </w:r>
    </w:p>
    <w:p w14:paraId="457CA596" w14:textId="5F1A412E" w:rsidR="00937A0A" w:rsidRPr="00D20C99" w:rsidRDefault="00937A0A">
      <w:pPr>
        <w:rPr>
          <w:sz w:val="24"/>
          <w:szCs w:val="24"/>
        </w:rPr>
      </w:pPr>
      <w:r w:rsidRPr="00D20C99">
        <w:rPr>
          <w:sz w:val="24"/>
          <w:szCs w:val="24"/>
        </w:rPr>
        <w:t xml:space="preserve">             Sunday</w:t>
      </w:r>
      <w:r w:rsidR="001D4D7F" w:rsidRPr="00D20C99">
        <w:rPr>
          <w:sz w:val="24"/>
          <w:szCs w:val="24"/>
        </w:rPr>
        <w:t xml:space="preserve">  10 am – 1 pm</w:t>
      </w:r>
      <w:r w:rsidR="008F155B">
        <w:rPr>
          <w:sz w:val="24"/>
          <w:szCs w:val="24"/>
        </w:rPr>
        <w:t>, lunch break, 3 pm – 6:00 pm</w:t>
      </w:r>
    </w:p>
    <w:p w14:paraId="59E95045" w14:textId="77777777" w:rsidR="001D4D7F" w:rsidRPr="00D20C99" w:rsidRDefault="00937A0A" w:rsidP="001D4D7F">
      <w:pPr>
        <w:rPr>
          <w:sz w:val="24"/>
          <w:szCs w:val="24"/>
        </w:rPr>
      </w:pPr>
      <w:r w:rsidRPr="00B95697">
        <w:rPr>
          <w:b/>
          <w:sz w:val="24"/>
          <w:szCs w:val="24"/>
        </w:rPr>
        <w:t>Location:</w:t>
      </w:r>
      <w:r w:rsidR="001D4D7F" w:rsidRPr="00D20C99">
        <w:rPr>
          <w:sz w:val="24"/>
          <w:szCs w:val="24"/>
        </w:rPr>
        <w:t xml:space="preserve">  Practice and Seminar Room for Energy, Health and Education. </w:t>
      </w:r>
    </w:p>
    <w:p w14:paraId="2F0EE96F" w14:textId="7F029D23" w:rsidR="00FA5319" w:rsidRPr="00D20C99" w:rsidRDefault="00FA5319" w:rsidP="001D4D7F">
      <w:pPr>
        <w:rPr>
          <w:sz w:val="24"/>
          <w:szCs w:val="24"/>
        </w:rPr>
      </w:pPr>
      <w:r w:rsidRPr="00D20C99">
        <w:rPr>
          <w:sz w:val="24"/>
          <w:szCs w:val="24"/>
        </w:rPr>
        <w:t xml:space="preserve">                   </w:t>
      </w:r>
      <w:proofErr w:type="spellStart"/>
      <w:r w:rsidR="001D4D7F" w:rsidRPr="00D20C99">
        <w:rPr>
          <w:sz w:val="24"/>
          <w:szCs w:val="24"/>
        </w:rPr>
        <w:t>Bachstrasse</w:t>
      </w:r>
      <w:proofErr w:type="spellEnd"/>
      <w:r w:rsidR="001D4D7F" w:rsidRPr="00D20C99">
        <w:rPr>
          <w:sz w:val="24"/>
          <w:szCs w:val="24"/>
        </w:rPr>
        <w:t xml:space="preserve"> 21, 53881 </w:t>
      </w:r>
      <w:proofErr w:type="spellStart"/>
      <w:r w:rsidR="001D4D7F" w:rsidRPr="00D20C99">
        <w:rPr>
          <w:sz w:val="24"/>
          <w:szCs w:val="24"/>
        </w:rPr>
        <w:t>Euskirchen</w:t>
      </w:r>
      <w:proofErr w:type="spellEnd"/>
      <w:r w:rsidR="001D4D7F" w:rsidRPr="00D20C99">
        <w:rPr>
          <w:sz w:val="24"/>
          <w:szCs w:val="24"/>
        </w:rPr>
        <w:t xml:space="preserve"> - </w:t>
      </w:r>
      <w:proofErr w:type="spellStart"/>
      <w:r w:rsidR="001D4D7F" w:rsidRPr="00D20C99">
        <w:rPr>
          <w:sz w:val="24"/>
          <w:szCs w:val="24"/>
        </w:rPr>
        <w:t>Kuchenheim</w:t>
      </w:r>
      <w:proofErr w:type="spellEnd"/>
      <w:r w:rsidR="001D4D7F" w:rsidRPr="00D20C99">
        <w:rPr>
          <w:sz w:val="24"/>
          <w:szCs w:val="24"/>
        </w:rPr>
        <w:t xml:space="preserve"> </w:t>
      </w:r>
    </w:p>
    <w:p w14:paraId="66B94CAB" w14:textId="35DB6D7F" w:rsidR="00937A0A" w:rsidRDefault="00FA5319" w:rsidP="001D4D7F">
      <w:pPr>
        <w:rPr>
          <w:sz w:val="24"/>
          <w:szCs w:val="24"/>
        </w:rPr>
      </w:pPr>
      <w:r w:rsidRPr="00D20C99">
        <w:rPr>
          <w:sz w:val="24"/>
          <w:szCs w:val="24"/>
        </w:rPr>
        <w:t xml:space="preserve">                   </w:t>
      </w:r>
      <w:r w:rsidR="001D4D7F" w:rsidRPr="00D20C99">
        <w:rPr>
          <w:sz w:val="24"/>
          <w:szCs w:val="24"/>
        </w:rPr>
        <w:t xml:space="preserve">(250 m from </w:t>
      </w:r>
      <w:proofErr w:type="spellStart"/>
      <w:r w:rsidR="001D4D7F" w:rsidRPr="00D20C99">
        <w:rPr>
          <w:sz w:val="24"/>
          <w:szCs w:val="24"/>
        </w:rPr>
        <w:t>Euskirchen</w:t>
      </w:r>
      <w:proofErr w:type="spellEnd"/>
      <w:r w:rsidR="001D4D7F" w:rsidRPr="00D20C99">
        <w:rPr>
          <w:sz w:val="24"/>
          <w:szCs w:val="24"/>
        </w:rPr>
        <w:t>-Bonn railway station)</w:t>
      </w:r>
    </w:p>
    <w:p w14:paraId="3E046BFE" w14:textId="77777777" w:rsidR="00317595" w:rsidRPr="00D20C99" w:rsidRDefault="00317595" w:rsidP="001D4D7F">
      <w:pPr>
        <w:rPr>
          <w:sz w:val="24"/>
          <w:szCs w:val="24"/>
        </w:rPr>
      </w:pPr>
    </w:p>
    <w:p w14:paraId="685978C7" w14:textId="72AEF9BC" w:rsidR="00EA05C1" w:rsidRPr="00B95697" w:rsidRDefault="00EA05C1">
      <w:pPr>
        <w:rPr>
          <w:b/>
          <w:sz w:val="24"/>
          <w:szCs w:val="24"/>
          <w:u w:val="single"/>
        </w:rPr>
      </w:pPr>
      <w:r w:rsidRPr="00B95697">
        <w:rPr>
          <w:b/>
          <w:sz w:val="24"/>
          <w:szCs w:val="24"/>
          <w:u w:val="single"/>
        </w:rPr>
        <w:t xml:space="preserve">Workshop Fee </w:t>
      </w:r>
      <w:r w:rsidRPr="00B95697">
        <w:rPr>
          <w:b/>
          <w:sz w:val="24"/>
          <w:szCs w:val="24"/>
        </w:rPr>
        <w:t xml:space="preserve"> (</w:t>
      </w:r>
      <w:r w:rsidR="007D2C71" w:rsidRPr="00B95697">
        <w:rPr>
          <w:b/>
          <w:sz w:val="24"/>
          <w:szCs w:val="24"/>
        </w:rPr>
        <w:t>lodging and meals are additional</w:t>
      </w:r>
      <w:r w:rsidR="00205DC3" w:rsidRPr="00B95697">
        <w:rPr>
          <w:b/>
          <w:sz w:val="24"/>
          <w:szCs w:val="24"/>
        </w:rPr>
        <w:t>)</w:t>
      </w:r>
    </w:p>
    <w:p w14:paraId="4B7B4807" w14:textId="4BB59457" w:rsidR="00EA05C1" w:rsidRPr="00D20C99" w:rsidRDefault="00EA05C1">
      <w:pPr>
        <w:rPr>
          <w:sz w:val="24"/>
          <w:szCs w:val="24"/>
        </w:rPr>
      </w:pPr>
      <w:r w:rsidRPr="00D20C99">
        <w:rPr>
          <w:sz w:val="24"/>
          <w:szCs w:val="24"/>
        </w:rPr>
        <w:t>___ 195</w:t>
      </w:r>
      <w:r w:rsidR="003204EB" w:rsidRPr="00D20C99">
        <w:rPr>
          <w:sz w:val="24"/>
          <w:szCs w:val="24"/>
        </w:rPr>
        <w:t xml:space="preserve"> € </w:t>
      </w:r>
      <w:r w:rsidRPr="00D20C99">
        <w:rPr>
          <w:sz w:val="24"/>
          <w:szCs w:val="24"/>
        </w:rPr>
        <w:t xml:space="preserve"> – Regular Price</w:t>
      </w:r>
      <w:r w:rsidR="00AC62A5">
        <w:rPr>
          <w:sz w:val="24"/>
          <w:szCs w:val="24"/>
        </w:rPr>
        <w:t xml:space="preserve">                       </w:t>
      </w:r>
    </w:p>
    <w:p w14:paraId="5387174C" w14:textId="4AAFB45B" w:rsidR="00EA05C1" w:rsidRDefault="00EA05C1">
      <w:pPr>
        <w:rPr>
          <w:sz w:val="24"/>
          <w:szCs w:val="24"/>
        </w:rPr>
      </w:pPr>
      <w:r w:rsidRPr="00D20C99">
        <w:rPr>
          <w:sz w:val="24"/>
          <w:szCs w:val="24"/>
        </w:rPr>
        <w:t xml:space="preserve">___ </w:t>
      </w:r>
      <w:r w:rsidR="00AA3E4B">
        <w:rPr>
          <w:sz w:val="24"/>
          <w:szCs w:val="24"/>
        </w:rPr>
        <w:t>220</w:t>
      </w:r>
      <w:r w:rsidR="003204EB" w:rsidRPr="00D20C99">
        <w:rPr>
          <w:sz w:val="24"/>
          <w:szCs w:val="24"/>
        </w:rPr>
        <w:t xml:space="preserve"> € </w:t>
      </w:r>
      <w:r w:rsidRPr="00D20C99">
        <w:rPr>
          <w:sz w:val="24"/>
          <w:szCs w:val="24"/>
        </w:rPr>
        <w:t xml:space="preserve"> – </w:t>
      </w:r>
      <w:r w:rsidR="00AC62A5">
        <w:rPr>
          <w:sz w:val="24"/>
          <w:szCs w:val="24"/>
        </w:rPr>
        <w:t>On Day of Event</w:t>
      </w:r>
      <w:r w:rsidR="00F260F2">
        <w:rPr>
          <w:sz w:val="24"/>
          <w:szCs w:val="24"/>
        </w:rPr>
        <w:t xml:space="preserve">. </w:t>
      </w:r>
    </w:p>
    <w:p w14:paraId="61A34339" w14:textId="57DFC128" w:rsidR="0074669B" w:rsidRDefault="0074669B" w:rsidP="0074669B">
      <w:pPr>
        <w:rPr>
          <w:b/>
          <w:sz w:val="28"/>
          <w:szCs w:val="28"/>
        </w:rPr>
      </w:pPr>
      <w:r w:rsidRPr="008E5E91">
        <w:rPr>
          <w:b/>
          <w:sz w:val="28"/>
          <w:szCs w:val="28"/>
        </w:rPr>
        <w:t>Please bring your own yoga mat and a blanket.</w:t>
      </w:r>
    </w:p>
    <w:p w14:paraId="6FCF8569" w14:textId="77777777" w:rsidR="00593CBC" w:rsidRPr="00D20C99" w:rsidRDefault="00593CBC" w:rsidP="00593CBC">
      <w:pPr>
        <w:rPr>
          <w:sz w:val="24"/>
          <w:szCs w:val="24"/>
        </w:rPr>
      </w:pPr>
      <w:r>
        <w:rPr>
          <w:sz w:val="24"/>
          <w:szCs w:val="24"/>
        </w:rPr>
        <w:t>Polarity Plus Tea</w:t>
      </w:r>
      <w:r w:rsidRPr="00D20C99">
        <w:rPr>
          <w:sz w:val="24"/>
          <w:szCs w:val="24"/>
        </w:rPr>
        <w:t>, coffee, juices, water (with and without) are available (on a donation basis).</w:t>
      </w:r>
    </w:p>
    <w:p w14:paraId="62DC9096" w14:textId="77777777" w:rsidR="001A7DFA" w:rsidRPr="00EF02A5" w:rsidRDefault="001A7DFA" w:rsidP="001A7DFA">
      <w:pPr>
        <w:rPr>
          <w:sz w:val="28"/>
          <w:szCs w:val="28"/>
        </w:rPr>
      </w:pPr>
      <w:r w:rsidRPr="00EF02A5">
        <w:rPr>
          <w:sz w:val="28"/>
          <w:szCs w:val="28"/>
        </w:rPr>
        <w:t xml:space="preserve">                                               </w:t>
      </w:r>
    </w:p>
    <w:p w14:paraId="3E020D93" w14:textId="748C4CA3" w:rsidR="00593CBC" w:rsidRPr="00317595" w:rsidRDefault="001A7DFA" w:rsidP="0074669B">
      <w:pPr>
        <w:rPr>
          <w:b/>
          <w:sz w:val="28"/>
          <w:szCs w:val="28"/>
        </w:rPr>
      </w:pPr>
      <w:r w:rsidRPr="00317595">
        <w:rPr>
          <w:b/>
          <w:sz w:val="28"/>
          <w:szCs w:val="28"/>
        </w:rPr>
        <w:t xml:space="preserve">For any questions, </w:t>
      </w:r>
      <w:r w:rsidR="00B40459" w:rsidRPr="00317595">
        <w:rPr>
          <w:b/>
          <w:sz w:val="28"/>
          <w:szCs w:val="28"/>
        </w:rPr>
        <w:t>contact</w:t>
      </w:r>
      <w:r w:rsidRPr="00317595">
        <w:rPr>
          <w:b/>
          <w:sz w:val="28"/>
          <w:szCs w:val="28"/>
        </w:rPr>
        <w:t xml:space="preserve"> Peter </w:t>
      </w:r>
      <w:proofErr w:type="spellStart"/>
      <w:r w:rsidR="00B40459" w:rsidRPr="00317595">
        <w:rPr>
          <w:b/>
          <w:sz w:val="28"/>
          <w:szCs w:val="28"/>
        </w:rPr>
        <w:t>R</w:t>
      </w:r>
      <w:r w:rsidR="00BD0BFD" w:rsidRPr="00317595">
        <w:rPr>
          <w:b/>
          <w:sz w:val="28"/>
          <w:szCs w:val="28"/>
        </w:rPr>
        <w:t>hiem</w:t>
      </w:r>
      <w:proofErr w:type="spellEnd"/>
      <w:r w:rsidR="00BD0BFD" w:rsidRPr="00317595">
        <w:rPr>
          <w:b/>
          <w:sz w:val="28"/>
          <w:szCs w:val="28"/>
        </w:rPr>
        <w:t xml:space="preserve"> </w:t>
      </w:r>
      <w:r w:rsidRPr="00317595">
        <w:rPr>
          <w:b/>
          <w:sz w:val="28"/>
          <w:szCs w:val="28"/>
        </w:rPr>
        <w:t>at</w:t>
      </w:r>
      <w:r w:rsidR="00BD0BFD" w:rsidRPr="00317595">
        <w:rPr>
          <w:b/>
          <w:sz w:val="28"/>
          <w:szCs w:val="28"/>
        </w:rPr>
        <w:t xml:space="preserve"> </w:t>
      </w:r>
      <w:hyperlink r:id="rId4" w:history="1">
        <w:r w:rsidR="00BD0BFD" w:rsidRPr="00317595">
          <w:rPr>
            <w:rStyle w:val="Hyperlink"/>
            <w:b/>
            <w:sz w:val="28"/>
            <w:szCs w:val="28"/>
          </w:rPr>
          <w:t>peterrhiem@posteo.de</w:t>
        </w:r>
      </w:hyperlink>
      <w:r w:rsidR="00BD0BFD" w:rsidRPr="00317595">
        <w:rPr>
          <w:b/>
          <w:sz w:val="28"/>
          <w:szCs w:val="28"/>
        </w:rPr>
        <w:t xml:space="preserve"> or </w:t>
      </w:r>
      <w:r w:rsidRPr="00317595">
        <w:rPr>
          <w:b/>
          <w:sz w:val="28"/>
          <w:szCs w:val="28"/>
        </w:rPr>
        <w:t xml:space="preserve"> Tel.: 02251 - 91 75 99 6 </w:t>
      </w:r>
    </w:p>
    <w:p w14:paraId="0F4F5993" w14:textId="520EFD63" w:rsidR="0074669B" w:rsidRDefault="00C709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Register at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5" w:history="1">
        <w:r w:rsidRPr="00EF2B81">
          <w:rPr>
            <w:rStyle w:val="Hyperlink"/>
            <w:b/>
            <w:sz w:val="28"/>
            <w:szCs w:val="28"/>
          </w:rPr>
          <w:t>http://www.energie-gesundheit-bildung.de/termine/</w:t>
        </w:r>
      </w:hyperlink>
    </w:p>
    <w:p w14:paraId="21342212" w14:textId="77777777" w:rsidR="00C70927" w:rsidRDefault="00C70927">
      <w:pPr>
        <w:rPr>
          <w:b/>
          <w:sz w:val="28"/>
          <w:szCs w:val="28"/>
        </w:rPr>
      </w:pPr>
    </w:p>
    <w:p w14:paraId="449838FA" w14:textId="45938C2E" w:rsidR="009668B8" w:rsidRPr="004838E0" w:rsidRDefault="009668B8">
      <w:pPr>
        <w:rPr>
          <w:b/>
          <w:sz w:val="28"/>
          <w:szCs w:val="28"/>
        </w:rPr>
      </w:pPr>
      <w:r w:rsidRPr="004838E0">
        <w:rPr>
          <w:b/>
          <w:sz w:val="28"/>
          <w:szCs w:val="28"/>
        </w:rPr>
        <w:t>Cancel</w:t>
      </w:r>
      <w:r w:rsidR="00C26AA6" w:rsidRPr="004838E0">
        <w:rPr>
          <w:b/>
          <w:sz w:val="28"/>
          <w:szCs w:val="28"/>
        </w:rPr>
        <w:t>lation / Refund Policy</w:t>
      </w:r>
    </w:p>
    <w:p w14:paraId="36BFB51A" w14:textId="75A09EEA" w:rsidR="0074669B" w:rsidRPr="00D20C99" w:rsidRDefault="00F41E09">
      <w:pPr>
        <w:rPr>
          <w:sz w:val="24"/>
          <w:szCs w:val="24"/>
        </w:rPr>
      </w:pPr>
      <w:r>
        <w:rPr>
          <w:sz w:val="24"/>
          <w:szCs w:val="24"/>
        </w:rPr>
        <w:t xml:space="preserve">As this is an international event, we are only able to </w:t>
      </w:r>
      <w:r w:rsidR="00C26AA6">
        <w:rPr>
          <w:sz w:val="24"/>
          <w:szCs w:val="24"/>
        </w:rPr>
        <w:t xml:space="preserve">refund </w:t>
      </w:r>
      <w:r>
        <w:rPr>
          <w:sz w:val="24"/>
          <w:szCs w:val="24"/>
        </w:rPr>
        <w:t xml:space="preserve">50% </w:t>
      </w:r>
      <w:r w:rsidR="002032E7">
        <w:rPr>
          <w:sz w:val="24"/>
          <w:szCs w:val="24"/>
        </w:rPr>
        <w:t xml:space="preserve"> if you cancel before June 2</w:t>
      </w:r>
      <w:r w:rsidR="003F4032">
        <w:rPr>
          <w:sz w:val="24"/>
          <w:szCs w:val="24"/>
        </w:rPr>
        <w:t>1st</w:t>
      </w:r>
      <w:r w:rsidR="00B80621">
        <w:rPr>
          <w:sz w:val="24"/>
          <w:szCs w:val="24"/>
        </w:rPr>
        <w:t>, 2019</w:t>
      </w:r>
      <w:r w:rsidR="00FA0FD8">
        <w:rPr>
          <w:sz w:val="24"/>
          <w:szCs w:val="24"/>
        </w:rPr>
        <w:t>.  After June 21</w:t>
      </w:r>
      <w:r w:rsidR="00FA0FD8" w:rsidRPr="00FA0FD8">
        <w:rPr>
          <w:sz w:val="24"/>
          <w:szCs w:val="24"/>
          <w:vertAlign w:val="superscript"/>
        </w:rPr>
        <w:t>st</w:t>
      </w:r>
      <w:r w:rsidR="00FA0FD8">
        <w:rPr>
          <w:sz w:val="24"/>
          <w:szCs w:val="24"/>
        </w:rPr>
        <w:t xml:space="preserve"> no refund will be issued.</w:t>
      </w:r>
    </w:p>
    <w:sectPr w:rsidR="0074669B" w:rsidRPr="00D20C99" w:rsidSect="0022292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5C1"/>
    <w:rsid w:val="00016F90"/>
    <w:rsid w:val="00185CAE"/>
    <w:rsid w:val="001A7DFA"/>
    <w:rsid w:val="001D4D7F"/>
    <w:rsid w:val="001D7DE4"/>
    <w:rsid w:val="002032E7"/>
    <w:rsid w:val="00205DC3"/>
    <w:rsid w:val="00222922"/>
    <w:rsid w:val="002C35FB"/>
    <w:rsid w:val="002D3333"/>
    <w:rsid w:val="002F08F9"/>
    <w:rsid w:val="00317595"/>
    <w:rsid w:val="003204EB"/>
    <w:rsid w:val="003854C2"/>
    <w:rsid w:val="003E2BC0"/>
    <w:rsid w:val="003F4032"/>
    <w:rsid w:val="00482215"/>
    <w:rsid w:val="004838E0"/>
    <w:rsid w:val="00484E2B"/>
    <w:rsid w:val="00521C91"/>
    <w:rsid w:val="00593CBC"/>
    <w:rsid w:val="006C2801"/>
    <w:rsid w:val="0074669B"/>
    <w:rsid w:val="00750B03"/>
    <w:rsid w:val="007D2C71"/>
    <w:rsid w:val="008E5E91"/>
    <w:rsid w:val="008E6545"/>
    <w:rsid w:val="008F155B"/>
    <w:rsid w:val="00937A0A"/>
    <w:rsid w:val="009668B8"/>
    <w:rsid w:val="00A507FD"/>
    <w:rsid w:val="00A61E04"/>
    <w:rsid w:val="00AA3E4B"/>
    <w:rsid w:val="00AC62A5"/>
    <w:rsid w:val="00B40459"/>
    <w:rsid w:val="00B80621"/>
    <w:rsid w:val="00B95697"/>
    <w:rsid w:val="00BD0BFD"/>
    <w:rsid w:val="00C26AA6"/>
    <w:rsid w:val="00C54E13"/>
    <w:rsid w:val="00C70927"/>
    <w:rsid w:val="00C826C2"/>
    <w:rsid w:val="00C95768"/>
    <w:rsid w:val="00D20C99"/>
    <w:rsid w:val="00DC3E24"/>
    <w:rsid w:val="00E74599"/>
    <w:rsid w:val="00EA05C1"/>
    <w:rsid w:val="00EF02A5"/>
    <w:rsid w:val="00F260F2"/>
    <w:rsid w:val="00F41E09"/>
    <w:rsid w:val="00FA0FD8"/>
    <w:rsid w:val="00FA5319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4A6E0"/>
  <w15:chartTrackingRefBased/>
  <w15:docId w15:val="{77129538-28EF-4A36-9112-7204D096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A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ergie-gesundheit-bildung.de/termine/" TargetMode="External"/><Relationship Id="rId4" Type="http://schemas.openxmlformats.org/officeDocument/2006/relationships/hyperlink" Target="mailto:peterrhiem@posteo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Futrell</dc:creator>
  <cp:keywords/>
  <dc:description/>
  <cp:lastModifiedBy>Donna Futrell</cp:lastModifiedBy>
  <cp:revision>51</cp:revision>
  <dcterms:created xsi:type="dcterms:W3CDTF">2019-03-15T18:51:00Z</dcterms:created>
  <dcterms:modified xsi:type="dcterms:W3CDTF">2019-04-05T13:09:00Z</dcterms:modified>
</cp:coreProperties>
</file>